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BC4D" w14:textId="70101DEE" w:rsidR="006A56B8" w:rsidRPr="006A56B8" w:rsidRDefault="006A56B8" w:rsidP="001B0D01">
      <w:pPr>
        <w:jc w:val="center"/>
      </w:pPr>
      <w:r w:rsidRPr="006A56B8">
        <w:rPr>
          <w:b/>
          <w:bCs/>
          <w:noProof/>
        </w:rPr>
        <w:drawing>
          <wp:inline distT="0" distB="0" distL="0" distR="0" wp14:anchorId="14AA2465" wp14:editId="740924BE">
            <wp:extent cx="5172075" cy="1564640"/>
            <wp:effectExtent l="0" t="0" r="9525" b="0"/>
            <wp:docPr id="2137970207" name="Obraz 4" descr="Flaga i 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aga i godł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371" cy="156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3DFC2" w14:textId="02B87D8F" w:rsidR="00E55D43" w:rsidRDefault="00E55D43" w:rsidP="00014FC6">
      <w:pPr>
        <w:rPr>
          <w:b/>
          <w:bCs/>
        </w:rPr>
      </w:pPr>
      <w:r w:rsidRPr="00014FC6">
        <w:rPr>
          <w:b/>
          <w:bCs/>
        </w:rPr>
        <w:t xml:space="preserve">Gminny Ośrodek Pomocy Społecznej w Przesmykach przystąpił do realizacji  Programu Ministra Rodziny, Pracy i Polityki Społecznej „Asystent osobisty osoby z niepełnosprawnością” dla Jednostek Samorządu Terytorialnego - edycja 2025 realizowanego ze środków Funduszu Solidarnościowego. </w:t>
      </w:r>
    </w:p>
    <w:p w14:paraId="778C1FF0" w14:textId="77777777" w:rsidR="00014FC6" w:rsidRPr="00014FC6" w:rsidRDefault="00014FC6" w:rsidP="00014FC6">
      <w:pPr>
        <w:rPr>
          <w:b/>
          <w:bCs/>
        </w:rPr>
      </w:pPr>
    </w:p>
    <w:p w14:paraId="66FC209E" w14:textId="77777777" w:rsidR="00E55D43" w:rsidRPr="00E55D43" w:rsidRDefault="00E55D43" w:rsidP="00014FC6">
      <w:pPr>
        <w:spacing w:line="240" w:lineRule="auto"/>
        <w:rPr>
          <w:b/>
          <w:bCs/>
        </w:rPr>
      </w:pPr>
      <w:r w:rsidRPr="00E55D43">
        <w:rPr>
          <w:b/>
          <w:bCs/>
        </w:rPr>
        <w:t>Główne cele Programu</w:t>
      </w:r>
    </w:p>
    <w:p w14:paraId="717C3313" w14:textId="3D4E4440" w:rsidR="00E55D43" w:rsidRPr="00E55D43" w:rsidRDefault="00E55D43" w:rsidP="00E55D43">
      <w:pPr>
        <w:spacing w:line="240" w:lineRule="auto"/>
      </w:pPr>
      <w:r w:rsidRPr="00E55D43">
        <w:t>Głównym celem Programu jest wprowadzenie usług asystencji osobistej jako formy ogólnodostępnego wsparcia w wykonywaniu codziennych czynności oraz funkcjonowaniu w życiu społecznym.</w:t>
      </w:r>
      <w:r w:rsidR="00014FC6">
        <w:br/>
      </w:r>
    </w:p>
    <w:p w14:paraId="44C04C66" w14:textId="77777777" w:rsidR="00E55D43" w:rsidRPr="00E55D43" w:rsidRDefault="00E55D43" w:rsidP="00E55D43">
      <w:pPr>
        <w:rPr>
          <w:b/>
          <w:bCs/>
        </w:rPr>
      </w:pPr>
      <w:r w:rsidRPr="00E55D43">
        <w:rPr>
          <w:b/>
          <w:bCs/>
        </w:rPr>
        <w:t>Czym są usługi asystenckie</w:t>
      </w:r>
    </w:p>
    <w:p w14:paraId="203FBF7F" w14:textId="5D3D7298" w:rsidR="00E55D43" w:rsidRPr="00E55D43" w:rsidRDefault="00E55D43" w:rsidP="00E55D43">
      <w:pPr>
        <w:spacing w:line="240" w:lineRule="auto"/>
      </w:pPr>
      <w:r w:rsidRPr="00E55D43">
        <w:t>Zadaniem asystentów jest pomoc osobom z niepełnosprawnościami w prowadzeniu bardziej niezależnego, samodzielnego i aktywnego życia. Program jest skierowany przede wszystkim do osób, które dzięki wsparciu asystenta zwiększą swoją samodzielność i aktywność w życiu społecznym, zawodowym i edukacyjnym.</w:t>
      </w:r>
      <w:r w:rsidR="00014FC6">
        <w:br/>
      </w:r>
    </w:p>
    <w:p w14:paraId="48A227D4" w14:textId="77777777" w:rsidR="00E55D43" w:rsidRPr="00E55D43" w:rsidRDefault="00E55D43" w:rsidP="00E55D43">
      <w:pPr>
        <w:rPr>
          <w:b/>
          <w:bCs/>
        </w:rPr>
      </w:pPr>
      <w:r w:rsidRPr="00E55D43">
        <w:rPr>
          <w:b/>
          <w:bCs/>
        </w:rPr>
        <w:t xml:space="preserve">Adresatami Programu są: </w:t>
      </w:r>
    </w:p>
    <w:p w14:paraId="0FDECECE" w14:textId="77777777" w:rsidR="00E55D43" w:rsidRPr="00E55D43" w:rsidRDefault="00E55D43" w:rsidP="00E55D43">
      <w:pPr>
        <w:spacing w:line="240" w:lineRule="auto"/>
      </w:pPr>
      <w:r w:rsidRPr="00E55D43">
        <w:t>1)      dzieci od ukończenia 2. roku życia do ukończenia 16. roku życia posiadające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71B05FB1" w14:textId="4A221DB2" w:rsidR="00E55D43" w:rsidRPr="00E55D43" w:rsidRDefault="00E55D43" w:rsidP="00E55D43">
      <w:pPr>
        <w:spacing w:line="240" w:lineRule="auto"/>
      </w:pPr>
      <w:r w:rsidRPr="00E55D43">
        <w:t>2)       osoby z niepełnosprawnościami posiadające orzeczenie</w:t>
      </w:r>
      <w:r w:rsidR="0098619C">
        <w:t xml:space="preserve"> </w:t>
      </w:r>
      <w:r w:rsidRPr="00E55D43">
        <w:t>:</w:t>
      </w:r>
    </w:p>
    <w:p w14:paraId="1654059C" w14:textId="620C9510" w:rsidR="00E55D43" w:rsidRPr="00E55D43" w:rsidRDefault="0098619C" w:rsidP="00E55D43">
      <w:pPr>
        <w:numPr>
          <w:ilvl w:val="0"/>
          <w:numId w:val="4"/>
        </w:numPr>
        <w:spacing w:line="240" w:lineRule="auto"/>
      </w:pPr>
      <w:r>
        <w:t xml:space="preserve">o </w:t>
      </w:r>
      <w:r w:rsidR="00E55D43" w:rsidRPr="00E55D43">
        <w:t>znacznym stopniu niepełnosprawności albo</w:t>
      </w:r>
    </w:p>
    <w:p w14:paraId="3067F256" w14:textId="273BB231" w:rsidR="00E55D43" w:rsidRPr="00E55D43" w:rsidRDefault="0098619C" w:rsidP="00E55D43">
      <w:pPr>
        <w:numPr>
          <w:ilvl w:val="0"/>
          <w:numId w:val="4"/>
        </w:numPr>
        <w:spacing w:line="240" w:lineRule="auto"/>
      </w:pPr>
      <w:r>
        <w:t xml:space="preserve">o </w:t>
      </w:r>
      <w:r w:rsidR="00E55D43" w:rsidRPr="00E55D43">
        <w:t>umiarkowanym stopniu niepełnosprawności, albo</w:t>
      </w:r>
    </w:p>
    <w:p w14:paraId="1EC89DB8" w14:textId="6B998C90" w:rsidR="00E55D43" w:rsidRPr="00E55D43" w:rsidRDefault="00E55D43" w:rsidP="00E55D43">
      <w:pPr>
        <w:numPr>
          <w:ilvl w:val="0"/>
          <w:numId w:val="4"/>
        </w:numPr>
        <w:spacing w:line="240" w:lineRule="auto"/>
      </w:pPr>
      <w:r w:rsidRPr="00E55D43">
        <w:t>traktowane na równi z orzeczeniami wymienionymi w lit. a i b, zgodnie z art. 5 i art. 62 ustawy z dnia 27 sierpnia 1997 r. o rehabilitacji zawodowej i społecznej oraz zatrudnianiu osób niepełnosprawnych.</w:t>
      </w:r>
      <w:r w:rsidR="00014FC6">
        <w:br/>
      </w:r>
    </w:p>
    <w:p w14:paraId="5E038907" w14:textId="01A30662" w:rsidR="00E55D43" w:rsidRPr="00E55D43" w:rsidRDefault="00E55D43" w:rsidP="00E55D43">
      <w:pPr>
        <w:rPr>
          <w:b/>
          <w:bCs/>
        </w:rPr>
      </w:pPr>
      <w:r w:rsidRPr="00E55D43">
        <w:rPr>
          <w:b/>
          <w:bCs/>
        </w:rPr>
        <w:t xml:space="preserve">Ośrodek w sierpniu 2024 r. prowadził wstępne rozeznanie potrzeb w ramach w/w Programu. Informacja o naborze widniała na stronie internetowej </w:t>
      </w:r>
      <w:r>
        <w:rPr>
          <w:b/>
          <w:bCs/>
        </w:rPr>
        <w:t>Gminy</w:t>
      </w:r>
      <w:r w:rsidR="00014FC6">
        <w:rPr>
          <w:b/>
          <w:bCs/>
        </w:rPr>
        <w:t xml:space="preserve"> oraz na Facebook GOPS w Przesmykach</w:t>
      </w:r>
    </w:p>
    <w:p w14:paraId="48ACBDAA" w14:textId="66388B88" w:rsidR="00E55D43" w:rsidRPr="00E55D43" w:rsidRDefault="00E55D43" w:rsidP="00E55D43">
      <w:pPr>
        <w:rPr>
          <w:b/>
          <w:bCs/>
        </w:rPr>
      </w:pPr>
      <w:r w:rsidRPr="00E55D43">
        <w:rPr>
          <w:b/>
          <w:bCs/>
        </w:rPr>
        <w:t xml:space="preserve">Zakłada się objęcie wsparciem świadczenia usług asystencji osobistej </w:t>
      </w:r>
      <w:r>
        <w:rPr>
          <w:b/>
          <w:bCs/>
        </w:rPr>
        <w:t>6</w:t>
      </w:r>
      <w:r w:rsidR="00014FC6">
        <w:rPr>
          <w:b/>
          <w:bCs/>
        </w:rPr>
        <w:t xml:space="preserve"> </w:t>
      </w:r>
      <w:r w:rsidRPr="00E55D43">
        <w:rPr>
          <w:b/>
          <w:bCs/>
        </w:rPr>
        <w:t>osób, z czego:</w:t>
      </w:r>
    </w:p>
    <w:p w14:paraId="25F500B8" w14:textId="61AD8901" w:rsidR="00E55D43" w:rsidRPr="00E55D43" w:rsidRDefault="00E55D43" w:rsidP="00E55D43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1 osobę</w:t>
      </w:r>
      <w:r w:rsidRPr="00E55D43">
        <w:rPr>
          <w:b/>
          <w:bCs/>
        </w:rPr>
        <w:t xml:space="preserve"> z orzeczeniem o znacznym stopniu niepełnosprawności z niepełnosprawnością sprzężoną,</w:t>
      </w:r>
    </w:p>
    <w:p w14:paraId="4BCAC757" w14:textId="0A9A2756" w:rsidR="00014FC6" w:rsidRDefault="00E55D43" w:rsidP="00E55D43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5 </w:t>
      </w:r>
      <w:r w:rsidRPr="00E55D43">
        <w:rPr>
          <w:b/>
          <w:bCs/>
        </w:rPr>
        <w:t>os</w:t>
      </w:r>
      <w:r>
        <w:rPr>
          <w:b/>
          <w:bCs/>
        </w:rPr>
        <w:t>ób</w:t>
      </w:r>
      <w:r w:rsidRPr="00E55D43">
        <w:rPr>
          <w:b/>
          <w:bCs/>
        </w:rPr>
        <w:t xml:space="preserve"> z orzeczeniem o znacznym stopniu niepełnosprawności</w:t>
      </w:r>
    </w:p>
    <w:p w14:paraId="15096C0F" w14:textId="77777777" w:rsidR="00BE4C60" w:rsidRDefault="00BE4C60" w:rsidP="00E55D43">
      <w:pPr>
        <w:rPr>
          <w:b/>
          <w:bCs/>
        </w:rPr>
      </w:pPr>
    </w:p>
    <w:p w14:paraId="0CCDEDBE" w14:textId="48C6FDF5" w:rsidR="00E55D43" w:rsidRPr="00E55D43" w:rsidRDefault="00E55D43" w:rsidP="0039136B">
      <w:pPr>
        <w:spacing w:after="0"/>
        <w:rPr>
          <w:b/>
          <w:bCs/>
        </w:rPr>
      </w:pPr>
      <w:r w:rsidRPr="00E55D43">
        <w:rPr>
          <w:b/>
          <w:bCs/>
        </w:rPr>
        <w:lastRenderedPageBreak/>
        <w:t>Jakie dokumenty należy złożyć w rekrutacji</w:t>
      </w:r>
    </w:p>
    <w:p w14:paraId="1EDA94F0" w14:textId="2C4D42A4" w:rsidR="001B0D01" w:rsidRPr="00AF538C" w:rsidRDefault="00E55D43" w:rsidP="0039136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</w:rPr>
      </w:pPr>
      <w:r w:rsidRPr="00E55D43">
        <w:t xml:space="preserve">Nabór do Programu prowadzony jest na podstawie Karty zgłoszenia. Wzór karty zgłoszenia do Programu „Asystent osobisty osoby z niepełnosprawnością” dla Jednostek Samorządu Terytorialnego – edycja 2025 stanowi Załącznik nr 1  do </w:t>
      </w:r>
      <w:bookmarkStart w:id="0" w:name="_Hlk181786961"/>
      <w:r w:rsidR="00AF538C" w:rsidRPr="00AF538C">
        <w:rPr>
          <w:rFonts w:ascii="Times New Roman" w:eastAsia="Calibri" w:hAnsi="Times New Roman" w:cs="Times New Roman"/>
          <w:kern w:val="0"/>
        </w:rPr>
        <w:t xml:space="preserve">Regulaminu udziału w procesie rekrutacji do programu </w:t>
      </w:r>
      <w:r w:rsidR="00AF538C" w:rsidRPr="00AF538C">
        <w:rPr>
          <w:rFonts w:ascii="Times New Roman" w:eastAsia="Calibri" w:hAnsi="Times New Roman" w:cs="Times New Roman"/>
          <w:iCs/>
          <w:kern w:val="0"/>
        </w:rPr>
        <w:t>„</w:t>
      </w:r>
      <w:r w:rsidR="00AF538C">
        <w:rPr>
          <w:rFonts w:ascii="Times New Roman" w:eastAsia="Calibri" w:hAnsi="Times New Roman" w:cs="Times New Roman"/>
          <w:iCs/>
          <w:kern w:val="0"/>
        </w:rPr>
        <w:t>A</w:t>
      </w:r>
      <w:r w:rsidR="00AF538C" w:rsidRPr="00AF538C">
        <w:rPr>
          <w:rFonts w:ascii="Times New Roman" w:eastAsia="Calibri" w:hAnsi="Times New Roman" w:cs="Times New Roman"/>
          <w:iCs/>
          <w:kern w:val="0"/>
        </w:rPr>
        <w:t xml:space="preserve">systent osobisty osoby z niepełnosprawnością” dla jednostek samorządu terytorialnego – edycja 2025 obowiązujący w </w:t>
      </w:r>
      <w:r w:rsidR="00AF538C">
        <w:rPr>
          <w:rFonts w:ascii="Times New Roman" w:eastAsia="Calibri" w:hAnsi="Times New Roman" w:cs="Times New Roman"/>
          <w:iCs/>
          <w:kern w:val="0"/>
        </w:rPr>
        <w:t>G</w:t>
      </w:r>
      <w:r w:rsidR="00AF538C" w:rsidRPr="00AF538C">
        <w:rPr>
          <w:rFonts w:ascii="Times New Roman" w:eastAsia="Calibri" w:hAnsi="Times New Roman" w:cs="Times New Roman"/>
          <w:iCs/>
          <w:kern w:val="0"/>
        </w:rPr>
        <w:t xml:space="preserve">minnym </w:t>
      </w:r>
      <w:r w:rsidR="00AF538C">
        <w:rPr>
          <w:rFonts w:ascii="Times New Roman" w:eastAsia="Calibri" w:hAnsi="Times New Roman" w:cs="Times New Roman"/>
          <w:iCs/>
          <w:kern w:val="0"/>
        </w:rPr>
        <w:t>O</w:t>
      </w:r>
      <w:r w:rsidR="00AF538C" w:rsidRPr="00AF538C">
        <w:rPr>
          <w:rFonts w:ascii="Times New Roman" w:eastAsia="Calibri" w:hAnsi="Times New Roman" w:cs="Times New Roman"/>
          <w:iCs/>
          <w:kern w:val="0"/>
        </w:rPr>
        <w:t xml:space="preserve">środku </w:t>
      </w:r>
      <w:r w:rsidR="00AF538C">
        <w:rPr>
          <w:rFonts w:ascii="Times New Roman" w:eastAsia="Calibri" w:hAnsi="Times New Roman" w:cs="Times New Roman"/>
          <w:iCs/>
          <w:kern w:val="0"/>
        </w:rPr>
        <w:t>P</w:t>
      </w:r>
      <w:r w:rsidR="00AF538C" w:rsidRPr="00AF538C">
        <w:rPr>
          <w:rFonts w:ascii="Times New Roman" w:eastAsia="Calibri" w:hAnsi="Times New Roman" w:cs="Times New Roman"/>
          <w:iCs/>
          <w:kern w:val="0"/>
        </w:rPr>
        <w:t xml:space="preserve">omocy </w:t>
      </w:r>
      <w:r w:rsidR="00AF538C">
        <w:rPr>
          <w:rFonts w:ascii="Times New Roman" w:eastAsia="Calibri" w:hAnsi="Times New Roman" w:cs="Times New Roman"/>
          <w:iCs/>
          <w:kern w:val="0"/>
        </w:rPr>
        <w:t>S</w:t>
      </w:r>
      <w:r w:rsidR="00AF538C" w:rsidRPr="00AF538C">
        <w:rPr>
          <w:rFonts w:ascii="Times New Roman" w:eastAsia="Calibri" w:hAnsi="Times New Roman" w:cs="Times New Roman"/>
          <w:iCs/>
          <w:kern w:val="0"/>
        </w:rPr>
        <w:t xml:space="preserve">połecznej w </w:t>
      </w:r>
      <w:r w:rsidR="00AF538C">
        <w:rPr>
          <w:rFonts w:ascii="Times New Roman" w:eastAsia="Calibri" w:hAnsi="Times New Roman" w:cs="Times New Roman"/>
          <w:iCs/>
          <w:kern w:val="0"/>
        </w:rPr>
        <w:t>P</w:t>
      </w:r>
      <w:r w:rsidR="00AF538C" w:rsidRPr="00AF538C">
        <w:rPr>
          <w:rFonts w:ascii="Times New Roman" w:eastAsia="Calibri" w:hAnsi="Times New Roman" w:cs="Times New Roman"/>
          <w:iCs/>
          <w:kern w:val="0"/>
        </w:rPr>
        <w:t>rzesmykach</w:t>
      </w:r>
      <w:r w:rsidR="00AF538C" w:rsidRPr="000720E2">
        <w:rPr>
          <w:rFonts w:ascii="Times New Roman" w:eastAsia="Calibri" w:hAnsi="Times New Roman" w:cs="Times New Roman"/>
          <w:b/>
          <w:bCs/>
          <w:iCs/>
          <w:kern w:val="0"/>
        </w:rPr>
        <w:t xml:space="preserve"> </w:t>
      </w:r>
      <w:bookmarkEnd w:id="0"/>
      <w:r>
        <w:t xml:space="preserve"> </w:t>
      </w:r>
    </w:p>
    <w:p w14:paraId="01A08A82" w14:textId="294C68E1" w:rsidR="00E55D43" w:rsidRPr="00E55D43" w:rsidRDefault="00E55D43" w:rsidP="00E55D43">
      <w:pPr>
        <w:rPr>
          <w:b/>
          <w:bCs/>
        </w:rPr>
      </w:pPr>
      <w:r w:rsidRPr="00E55D43">
        <w:rPr>
          <w:b/>
          <w:bCs/>
        </w:rPr>
        <w:t>Do Kart</w:t>
      </w:r>
      <w:r>
        <w:rPr>
          <w:b/>
          <w:bCs/>
        </w:rPr>
        <w:t>y</w:t>
      </w:r>
      <w:r w:rsidRPr="00E55D43">
        <w:rPr>
          <w:b/>
          <w:bCs/>
        </w:rPr>
        <w:t xml:space="preserve"> zgłoszenia do Programu należy załączyć:</w:t>
      </w:r>
    </w:p>
    <w:p w14:paraId="0AFA40AB" w14:textId="7C268F05" w:rsidR="00E55D43" w:rsidRDefault="00E55D43" w:rsidP="001B0D01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</w:t>
      </w:r>
      <w:r w:rsidR="00014FC6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zakresu czynności ( załącznik nr 2 do Regulaminu);</w:t>
      </w:r>
    </w:p>
    <w:p w14:paraId="3D8F8EF4" w14:textId="77777777" w:rsidR="00E55D43" w:rsidRDefault="00E55D43" w:rsidP="001B0D01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wskazaniu asystenta ( załącznik nr 3 do Regulaminu);</w:t>
      </w:r>
    </w:p>
    <w:p w14:paraId="476BEE46" w14:textId="2A956C9E" w:rsidR="00E55D43" w:rsidRDefault="00E55D43" w:rsidP="001B0D01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720E2">
        <w:rPr>
          <w:rFonts w:ascii="Times New Roman" w:hAnsi="Times New Roman" w:cs="Times New Roman"/>
        </w:rPr>
        <w:t>Oświadczenie dotyczące sytuacj</w:t>
      </w:r>
      <w:r>
        <w:rPr>
          <w:rFonts w:ascii="Times New Roman" w:hAnsi="Times New Roman" w:cs="Times New Roman"/>
        </w:rPr>
        <w:t>i</w:t>
      </w:r>
      <w:r w:rsidRPr="000720E2">
        <w:rPr>
          <w:rFonts w:ascii="Times New Roman" w:hAnsi="Times New Roman" w:cs="Times New Roman"/>
        </w:rPr>
        <w:t xml:space="preserve"> życiowej osoby zainteresowanej udziałem w </w:t>
      </w:r>
      <w:r>
        <w:rPr>
          <w:rFonts w:ascii="Times New Roman" w:hAnsi="Times New Roman" w:cs="Times New Roman"/>
        </w:rPr>
        <w:t>P</w:t>
      </w:r>
      <w:r w:rsidRPr="000720E2">
        <w:rPr>
          <w:rFonts w:ascii="Times New Roman" w:hAnsi="Times New Roman" w:cs="Times New Roman"/>
        </w:rPr>
        <w:t>rogramie</w:t>
      </w:r>
      <w:r w:rsidRPr="000720E2">
        <w:rPr>
          <w:rFonts w:ascii="Times New Roman" w:hAnsi="Times New Roman" w:cs="Times New Roman"/>
          <w:b/>
          <w:bCs/>
        </w:rPr>
        <w:t xml:space="preserve"> </w:t>
      </w:r>
      <w:r w:rsidR="001B0D01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( załącznik nr 4 do Regulaminu);</w:t>
      </w:r>
    </w:p>
    <w:p w14:paraId="12A0BFC9" w14:textId="77777777" w:rsidR="00E55D43" w:rsidRDefault="00E55D43" w:rsidP="001B0D01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uczestnika Programu ( załącznik nr 5 do Regulaminu);</w:t>
      </w:r>
    </w:p>
    <w:p w14:paraId="3BEA3904" w14:textId="77777777" w:rsidR="00E55D43" w:rsidRPr="007D19AC" w:rsidRDefault="00E55D43" w:rsidP="001B0D01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zapoznaniu się z Regulaminem ( załącznik nr 6 do Regulaminu);</w:t>
      </w:r>
    </w:p>
    <w:p w14:paraId="239A34BB" w14:textId="1A409131" w:rsidR="00E55D43" w:rsidRDefault="00E55D43" w:rsidP="001B0D01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57F7C">
        <w:rPr>
          <w:rFonts w:ascii="Times New Roman" w:hAnsi="Times New Roman" w:cs="Times New Roman"/>
        </w:rPr>
        <w:t>Klauzul</w:t>
      </w:r>
      <w:r w:rsidR="00014FC6">
        <w:rPr>
          <w:rFonts w:ascii="Times New Roman" w:hAnsi="Times New Roman" w:cs="Times New Roman"/>
        </w:rPr>
        <w:t>ę</w:t>
      </w:r>
      <w:r w:rsidRPr="00B57F7C">
        <w:rPr>
          <w:rFonts w:ascii="Times New Roman" w:hAnsi="Times New Roman" w:cs="Times New Roman"/>
        </w:rPr>
        <w:t xml:space="preserve"> informacyjna</w:t>
      </w:r>
      <w:r>
        <w:rPr>
          <w:rFonts w:ascii="Times New Roman" w:hAnsi="Times New Roman" w:cs="Times New Roman"/>
        </w:rPr>
        <w:t xml:space="preserve"> RODO Gminnego</w:t>
      </w:r>
      <w:r w:rsidRPr="00B57F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Ośrodka Pomocy Społecznej w Przesmykach </w:t>
      </w:r>
      <w:r w:rsidR="001B0D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 załącznik nr 7 do Regulaminu);</w:t>
      </w:r>
    </w:p>
    <w:p w14:paraId="6DE5C173" w14:textId="64ABABD7" w:rsidR="00E55D43" w:rsidRPr="007D19AC" w:rsidRDefault="00E55D43" w:rsidP="001B0D01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57F7C">
        <w:rPr>
          <w:rFonts w:ascii="Times New Roman" w:hAnsi="Times New Roman" w:cs="Times New Roman"/>
        </w:rPr>
        <w:t>Klauzul</w:t>
      </w:r>
      <w:r w:rsidR="00014FC6">
        <w:rPr>
          <w:rFonts w:ascii="Times New Roman" w:hAnsi="Times New Roman" w:cs="Times New Roman"/>
        </w:rPr>
        <w:t>ę</w:t>
      </w:r>
      <w:r w:rsidRPr="00B57F7C">
        <w:rPr>
          <w:rFonts w:ascii="Times New Roman" w:hAnsi="Times New Roman" w:cs="Times New Roman"/>
        </w:rPr>
        <w:t xml:space="preserve"> informacyjna</w:t>
      </w:r>
      <w:r>
        <w:rPr>
          <w:rFonts w:ascii="Times New Roman" w:hAnsi="Times New Roman" w:cs="Times New Roman"/>
        </w:rPr>
        <w:t xml:space="preserve"> RODO</w:t>
      </w:r>
      <w:r w:rsidRPr="00B57F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Ministra Rodziny, Pracy i Polityki Społecznej ( załącznik nr 8 do Regulaminu);</w:t>
      </w:r>
    </w:p>
    <w:p w14:paraId="223B389D" w14:textId="0874C1B6" w:rsidR="00E55D43" w:rsidRPr="000720E2" w:rsidRDefault="00E55D43" w:rsidP="001B0D01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57F7C">
        <w:rPr>
          <w:rFonts w:ascii="Times New Roman" w:hAnsi="Times New Roman" w:cs="Times New Roman"/>
        </w:rPr>
        <w:t>Kserokopi</w:t>
      </w:r>
      <w:r w:rsidR="00014FC6">
        <w:rPr>
          <w:rFonts w:ascii="Times New Roman" w:hAnsi="Times New Roman" w:cs="Times New Roman"/>
        </w:rPr>
        <w:t>ę</w:t>
      </w:r>
      <w:r w:rsidRPr="00B57F7C">
        <w:rPr>
          <w:rFonts w:ascii="Times New Roman" w:hAnsi="Times New Roman" w:cs="Times New Roman"/>
        </w:rPr>
        <w:t xml:space="preserve"> orzeczenia o stopniu niepełnosprawności osoby zgłaszanej</w:t>
      </w:r>
      <w:r>
        <w:rPr>
          <w:rFonts w:ascii="Times New Roman" w:hAnsi="Times New Roman" w:cs="Times New Roman"/>
        </w:rPr>
        <w:t>;</w:t>
      </w:r>
    </w:p>
    <w:p w14:paraId="4F1A99D0" w14:textId="11A227BC" w:rsidR="00E55D43" w:rsidRDefault="00E55D43" w:rsidP="00BE4C60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720E2">
        <w:rPr>
          <w:rFonts w:ascii="Times New Roman" w:hAnsi="Times New Roman" w:cs="Times New Roman"/>
        </w:rPr>
        <w:t>Kserokopi</w:t>
      </w:r>
      <w:r w:rsidR="00014FC6">
        <w:rPr>
          <w:rFonts w:ascii="Times New Roman" w:hAnsi="Times New Roman" w:cs="Times New Roman"/>
        </w:rPr>
        <w:t>ę</w:t>
      </w:r>
      <w:r w:rsidRPr="000720E2">
        <w:rPr>
          <w:rFonts w:ascii="Times New Roman" w:hAnsi="Times New Roman" w:cs="Times New Roman"/>
        </w:rPr>
        <w:t xml:space="preserve"> pełnomocnictwa notarialnego lub wyroku sądu dot. ubezwłasnowolnienia uczestnika Programu (jeżeli występuje).</w:t>
      </w:r>
    </w:p>
    <w:p w14:paraId="33A62F2E" w14:textId="77777777" w:rsidR="00BE4C60" w:rsidRPr="00BE4C60" w:rsidRDefault="00BE4C60" w:rsidP="00BE4C60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CD82AB7" w14:textId="3C3BD5CB" w:rsidR="00E55D43" w:rsidRPr="00BE4C60" w:rsidRDefault="00E55D43" w:rsidP="00BE4C60">
      <w:pPr>
        <w:spacing w:after="0"/>
        <w:rPr>
          <w:b/>
          <w:bCs/>
        </w:rPr>
      </w:pPr>
      <w:r w:rsidRPr="00BE4C60">
        <w:rPr>
          <w:b/>
          <w:bCs/>
        </w:rPr>
        <w:t>Zgłoszenia do Programu należy składać</w:t>
      </w:r>
      <w:r w:rsidR="002A3F3C" w:rsidRPr="00BE4C60">
        <w:rPr>
          <w:b/>
          <w:bCs/>
        </w:rPr>
        <w:t xml:space="preserve"> w dniach </w:t>
      </w:r>
      <w:r w:rsidR="002A3F3C" w:rsidRPr="00BE4C60">
        <w:rPr>
          <w:b/>
          <w:bCs/>
          <w:u w:val="single"/>
        </w:rPr>
        <w:t>od 17.02.2025 r. do 24.02.2025 r.</w:t>
      </w:r>
    </w:p>
    <w:p w14:paraId="57D6705E" w14:textId="2F0416C8" w:rsidR="00E55D43" w:rsidRPr="001B0D01" w:rsidRDefault="002A3F3C" w:rsidP="00E55D43">
      <w:pPr>
        <w:rPr>
          <w:rFonts w:cstheme="minorHAnsi"/>
        </w:rPr>
      </w:pPr>
      <w:bookmarkStart w:id="1" w:name="_Hlk190422299"/>
      <w:r>
        <w:rPr>
          <w:rFonts w:cstheme="minorHAnsi"/>
        </w:rPr>
        <w:t>O</w:t>
      </w:r>
      <w:r w:rsidRPr="001B0D01">
        <w:rPr>
          <w:rFonts w:cstheme="minorHAnsi"/>
        </w:rPr>
        <w:t>sobiście od poniedziałku do piątku w godzinach od 08:00 do 16:00 w siedzibie GOPS przy ul. 11 Listopada 5 w Przesmykach</w:t>
      </w:r>
      <w:r>
        <w:rPr>
          <w:rFonts w:cstheme="minorHAnsi"/>
        </w:rPr>
        <w:t>, d</w:t>
      </w:r>
      <w:r w:rsidR="00E55D43" w:rsidRPr="001B0D01">
        <w:rPr>
          <w:rFonts w:cstheme="minorHAnsi"/>
        </w:rPr>
        <w:t xml:space="preserve">rogą mailową na adres e-mail: </w:t>
      </w:r>
      <w:hyperlink r:id="rId6" w:history="1">
        <w:r w:rsidR="00E55D43" w:rsidRPr="00014FC6">
          <w:rPr>
            <w:rStyle w:val="Hipercze"/>
            <w:rFonts w:cstheme="minorHAnsi"/>
            <w:color w:val="auto"/>
          </w:rPr>
          <w:t>gops@przesmyki.pl</w:t>
        </w:r>
      </w:hyperlink>
      <w:r w:rsidR="00E55D43" w:rsidRPr="00014FC6">
        <w:rPr>
          <w:rFonts w:cstheme="minorHAnsi"/>
        </w:rPr>
        <w:t xml:space="preserve"> - skan </w:t>
      </w:r>
      <w:r w:rsidR="00E55D43" w:rsidRPr="001B0D01">
        <w:rPr>
          <w:rFonts w:cstheme="minorHAnsi"/>
        </w:rPr>
        <w:t>lub zdjęcie, na adres elektronicznej skrzynki podawczej GOPS</w:t>
      </w:r>
      <w:r>
        <w:rPr>
          <w:rFonts w:cstheme="minorHAnsi"/>
        </w:rPr>
        <w:t>.</w:t>
      </w:r>
    </w:p>
    <w:bookmarkEnd w:id="1"/>
    <w:p w14:paraId="4EC7F8F3" w14:textId="77777777" w:rsidR="00E55D43" w:rsidRDefault="00E55D43" w:rsidP="00E55D43">
      <w:pPr>
        <w:rPr>
          <w:rFonts w:ascii="Times New Roman" w:hAnsi="Times New Roman" w:cs="Times New Roman"/>
        </w:rPr>
      </w:pPr>
    </w:p>
    <w:p w14:paraId="40A895AF" w14:textId="58A1B5CA" w:rsidR="00E55D43" w:rsidRPr="00E55D43" w:rsidRDefault="00E55D43" w:rsidP="0039136B">
      <w:pPr>
        <w:spacing w:after="0"/>
        <w:rPr>
          <w:b/>
          <w:bCs/>
        </w:rPr>
      </w:pPr>
      <w:r w:rsidRPr="00E55D43">
        <w:rPr>
          <w:b/>
          <w:bCs/>
        </w:rPr>
        <w:t>Dodatkowe informacje</w:t>
      </w:r>
    </w:p>
    <w:p w14:paraId="1E831EFC" w14:textId="6180198E" w:rsidR="00E55D43" w:rsidRPr="00E55D43" w:rsidRDefault="00E55D43" w:rsidP="001B0D01">
      <w:pPr>
        <w:spacing w:line="240" w:lineRule="auto"/>
      </w:pPr>
      <w:r w:rsidRPr="00E55D43">
        <w:t xml:space="preserve">Po </w:t>
      </w:r>
      <w:r w:rsidRPr="001B0D01">
        <w:t>24.02</w:t>
      </w:r>
      <w:r w:rsidRPr="00E55D43">
        <w:t>.202</w:t>
      </w:r>
      <w:r w:rsidRPr="001B0D01">
        <w:t>5</w:t>
      </w:r>
      <w:r w:rsidRPr="00E55D43">
        <w:t xml:space="preserve"> r. nabór będzie otwarty, a usługi w ramach Programu mogą zostać przyznane pod warunkiem rezygnacji już zakwalifikowanych osób oraz dostępnych środków finansowych w ramach Funduszu Solidarnościowego.</w:t>
      </w:r>
    </w:p>
    <w:p w14:paraId="27487D2B" w14:textId="4E8029E1" w:rsidR="00E55D43" w:rsidRPr="002A3F3C" w:rsidRDefault="002A3F3C" w:rsidP="001B0D01">
      <w:pPr>
        <w:spacing w:line="240" w:lineRule="auto"/>
        <w:rPr>
          <w:rFonts w:cstheme="minorHAnsi"/>
        </w:rPr>
      </w:pPr>
      <w:r w:rsidRPr="002A3F3C">
        <w:rPr>
          <w:rFonts w:cstheme="minorHAnsi"/>
          <w:color w:val="000000"/>
        </w:rPr>
        <w:t xml:space="preserve">Zgłoszenia będą rozpatrywane indywidualnie, z uwzględnieniem preferencji określonych </w:t>
      </w:r>
      <w:r w:rsidRPr="002A3F3C">
        <w:rPr>
          <w:rFonts w:cstheme="minorHAnsi"/>
          <w:color w:val="000000"/>
        </w:rPr>
        <w:br/>
        <w:t>w Programie. Tylko w przypadku osób znajdujących się w takiej samej sytuacji życiowej, o miejscu na liście podstawowej lub rezerwowej będzie decydowała kolejność zgłoszeń</w:t>
      </w:r>
      <w:r>
        <w:rPr>
          <w:rFonts w:cstheme="minorHAnsi"/>
          <w:color w:val="000000"/>
        </w:rPr>
        <w:t>.</w:t>
      </w:r>
    </w:p>
    <w:p w14:paraId="22F6A95F" w14:textId="77777777" w:rsidR="00E55D43" w:rsidRPr="00E55D43" w:rsidRDefault="00E55D43" w:rsidP="001B0D01">
      <w:pPr>
        <w:spacing w:line="240" w:lineRule="auto"/>
      </w:pPr>
      <w:r w:rsidRPr="00E55D43">
        <w:t>Zgłoszenie nie jest równoznaczne z zakwalifikowaniem do udziału w Programie. Przyjęte zgłoszenia będą realizowane wyłącznie dla osób, które zostaną zakwalifikowane do Programu.</w:t>
      </w:r>
    </w:p>
    <w:p w14:paraId="6BCC77AD" w14:textId="77777777" w:rsidR="00E55D43" w:rsidRPr="00E55D43" w:rsidRDefault="00E55D43" w:rsidP="001B0D01">
      <w:pPr>
        <w:spacing w:line="240" w:lineRule="auto"/>
      </w:pPr>
      <w:r w:rsidRPr="00E55D43">
        <w:t>Decyzja o zakwalifikowaniu do Programu jest ostateczna i nie podlega procedurze odwoławczej.</w:t>
      </w:r>
    </w:p>
    <w:p w14:paraId="1E1823B5" w14:textId="439300EF" w:rsidR="00E55D43" w:rsidRPr="0039136B" w:rsidRDefault="0039136B" w:rsidP="001B0D01">
      <w:pPr>
        <w:spacing w:line="240" w:lineRule="auto"/>
        <w:rPr>
          <w:rFonts w:cstheme="minorHAnsi"/>
        </w:rPr>
      </w:pPr>
      <w:r w:rsidRPr="0039136B">
        <w:rPr>
          <w:rFonts w:cstheme="minorHAnsi"/>
        </w:rPr>
        <w:t>Uczestnicy zostaną pisemnie poinformowani o przyznaniu usług asystencji osobistej oraz przyznanym wymiarze godzin ww. usług w roku 2025 lub zostaną poinformowani o odmowie przyznania usług asystencji osobistej wraz z uzasadnieniem</w:t>
      </w:r>
      <w:r w:rsidR="00D77024">
        <w:rPr>
          <w:rFonts w:cstheme="minorHAnsi"/>
        </w:rPr>
        <w:t>.</w:t>
      </w:r>
    </w:p>
    <w:p w14:paraId="1F1E93F9" w14:textId="00A1000C" w:rsidR="00E55D43" w:rsidRPr="00E55D43" w:rsidRDefault="00E55D43" w:rsidP="001B0D01">
      <w:pPr>
        <w:spacing w:line="240" w:lineRule="auto"/>
      </w:pPr>
      <w:r w:rsidRPr="00E55D43">
        <w:t>Start Programu plan</w:t>
      </w:r>
      <w:r w:rsidR="001B0D01">
        <w:t>owany</w:t>
      </w:r>
      <w:r w:rsidRPr="00E55D43">
        <w:t xml:space="preserve"> jest na </w:t>
      </w:r>
      <w:r w:rsidR="001B0D01">
        <w:t xml:space="preserve"> marzec </w:t>
      </w:r>
      <w:r w:rsidRPr="00E55D43">
        <w:t>2025 r.</w:t>
      </w:r>
    </w:p>
    <w:p w14:paraId="60C7AC57" w14:textId="15B53A15" w:rsidR="00B73BF3" w:rsidRPr="001B0D01" w:rsidRDefault="00E55D43" w:rsidP="001B0D01">
      <w:pPr>
        <w:spacing w:line="240" w:lineRule="auto"/>
      </w:pPr>
      <w:r w:rsidRPr="00E55D43">
        <w:rPr>
          <w:u w:val="single"/>
        </w:rPr>
        <w:t>Udział w Programie jest bezpłatny.</w:t>
      </w:r>
    </w:p>
    <w:sectPr w:rsidR="00B73BF3" w:rsidRPr="001B0D01" w:rsidSect="00014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13EE"/>
    <w:multiLevelType w:val="multilevel"/>
    <w:tmpl w:val="8F6E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015CC"/>
    <w:multiLevelType w:val="multilevel"/>
    <w:tmpl w:val="BF4E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F2186"/>
    <w:multiLevelType w:val="multilevel"/>
    <w:tmpl w:val="B23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D30"/>
    <w:multiLevelType w:val="multilevel"/>
    <w:tmpl w:val="7E16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B0EBA"/>
    <w:multiLevelType w:val="hybridMultilevel"/>
    <w:tmpl w:val="799AA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CEA"/>
    <w:multiLevelType w:val="multilevel"/>
    <w:tmpl w:val="5B80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2A649B"/>
    <w:multiLevelType w:val="multilevel"/>
    <w:tmpl w:val="A4E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4649A"/>
    <w:multiLevelType w:val="multilevel"/>
    <w:tmpl w:val="7E66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F369F"/>
    <w:multiLevelType w:val="hybridMultilevel"/>
    <w:tmpl w:val="9D4871EE"/>
    <w:lvl w:ilvl="0" w:tplc="6630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74475">
    <w:abstractNumId w:val="2"/>
  </w:num>
  <w:num w:numId="2" w16cid:durableId="547499700">
    <w:abstractNumId w:val="5"/>
  </w:num>
  <w:num w:numId="3" w16cid:durableId="2085834835">
    <w:abstractNumId w:val="7"/>
  </w:num>
  <w:num w:numId="4" w16cid:durableId="536894395">
    <w:abstractNumId w:val="0"/>
  </w:num>
  <w:num w:numId="5" w16cid:durableId="2101756136">
    <w:abstractNumId w:val="6"/>
  </w:num>
  <w:num w:numId="6" w16cid:durableId="1107503747">
    <w:abstractNumId w:val="3"/>
  </w:num>
  <w:num w:numId="7" w16cid:durableId="1674454316">
    <w:abstractNumId w:val="1"/>
  </w:num>
  <w:num w:numId="8" w16cid:durableId="1167013481">
    <w:abstractNumId w:val="8"/>
  </w:num>
  <w:num w:numId="9" w16cid:durableId="65877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B8"/>
    <w:rsid w:val="00014FC6"/>
    <w:rsid w:val="000F39B2"/>
    <w:rsid w:val="001B0D01"/>
    <w:rsid w:val="002A3F3C"/>
    <w:rsid w:val="0039136B"/>
    <w:rsid w:val="004446FF"/>
    <w:rsid w:val="004E4827"/>
    <w:rsid w:val="006A56B8"/>
    <w:rsid w:val="008E263F"/>
    <w:rsid w:val="0098619C"/>
    <w:rsid w:val="00AF538C"/>
    <w:rsid w:val="00B428C5"/>
    <w:rsid w:val="00B73BF3"/>
    <w:rsid w:val="00B856CB"/>
    <w:rsid w:val="00BD7D8A"/>
    <w:rsid w:val="00BE4C60"/>
    <w:rsid w:val="00C85023"/>
    <w:rsid w:val="00D77024"/>
    <w:rsid w:val="00DF4B81"/>
    <w:rsid w:val="00E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F7A1"/>
  <w15:chartTrackingRefBased/>
  <w15:docId w15:val="{17E78647-850F-41C2-A34E-055980BF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6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6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6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6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6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6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5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56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6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56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6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6B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5D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przesmy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Michalak</dc:creator>
  <cp:keywords/>
  <dc:description/>
  <cp:lastModifiedBy>Patrycja Michalak</cp:lastModifiedBy>
  <cp:revision>7</cp:revision>
  <cp:lastPrinted>2025-02-14T09:45:00Z</cp:lastPrinted>
  <dcterms:created xsi:type="dcterms:W3CDTF">2025-02-13T11:14:00Z</dcterms:created>
  <dcterms:modified xsi:type="dcterms:W3CDTF">2025-02-14T10:15:00Z</dcterms:modified>
</cp:coreProperties>
</file>